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3E76D" w14:textId="77777777" w:rsidR="00B16348" w:rsidRDefault="00B16348">
      <w:pPr>
        <w:pStyle w:val="Default"/>
      </w:pPr>
    </w:p>
    <w:p w14:paraId="0D63E76E" w14:textId="77777777" w:rsidR="00B16348" w:rsidRDefault="00B16348">
      <w:pPr>
        <w:pStyle w:val="Default"/>
      </w:pPr>
    </w:p>
    <w:p w14:paraId="0D63E76F" w14:textId="77777777" w:rsidR="00B16348" w:rsidRDefault="00B16348">
      <w:pPr>
        <w:pStyle w:val="Default"/>
      </w:pPr>
    </w:p>
    <w:p w14:paraId="0D63E770" w14:textId="4D013F5A" w:rsidR="00B16348" w:rsidRPr="000D6CC9" w:rsidRDefault="002C0D07" w:rsidP="79C68319">
      <w:pPr>
        <w:pStyle w:val="Default"/>
        <w:jc w:val="center"/>
        <w:rPr>
          <w:rFonts w:ascii="Arial Narrow" w:hAnsi="Arial Narrow"/>
          <w:b/>
          <w:bCs/>
          <w:sz w:val="24"/>
          <w:szCs w:val="24"/>
        </w:rPr>
      </w:pPr>
      <w:r w:rsidRPr="000D6CC9">
        <w:rPr>
          <w:rFonts w:ascii="Arial Narrow" w:hAnsi="Arial Narrow"/>
          <w:b/>
          <w:bCs/>
          <w:sz w:val="24"/>
          <w:szCs w:val="24"/>
        </w:rPr>
        <w:t>AB „Via Lietuva“</w:t>
      </w:r>
    </w:p>
    <w:p w14:paraId="1013C40B" w14:textId="77777777" w:rsidR="002C0D07" w:rsidRPr="00B0513F" w:rsidRDefault="002C0D07" w:rsidP="002C0D0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Arial Narrow" w:hAnsi="Arial Narrow" w:cs="Arial"/>
          <w:b/>
          <w:bCs/>
          <w:color w:val="000000"/>
          <w:lang w:val="lt-LT" w:eastAsia="lt-LT"/>
        </w:rPr>
      </w:pPr>
    </w:p>
    <w:p w14:paraId="06CC49B7" w14:textId="55BD3E12" w:rsidR="002C0D07" w:rsidRPr="00B0513F" w:rsidRDefault="002C0D07" w:rsidP="002C0D0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Arial Narrow" w:hAnsi="Arial Narrow" w:cs="Arial"/>
          <w:b/>
          <w:bCs/>
          <w:color w:val="000000"/>
          <w:lang w:val="lt-LT" w:eastAsia="lt-LT"/>
        </w:rPr>
      </w:pPr>
      <w:r w:rsidRPr="00B0513F">
        <w:rPr>
          <w:rFonts w:ascii="Arial Narrow" w:hAnsi="Arial Narrow" w:cs="Arial"/>
          <w:b/>
          <w:bCs/>
          <w:color w:val="000000"/>
          <w:lang w:val="lt-LT" w:eastAsia="lt-LT"/>
        </w:rPr>
        <w:t>KONSULTACIJA SU POTENCIALIAIS RINKOS DALYVIAIS</w:t>
      </w:r>
    </w:p>
    <w:p w14:paraId="1C3C79D9" w14:textId="12A40F26" w:rsidR="002C0D07" w:rsidRPr="00B0513F" w:rsidRDefault="00900841" w:rsidP="0090084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Arial Narrow" w:hAnsi="Arial Narrow" w:cs="Arial"/>
          <w:b/>
          <w:bCs/>
          <w:color w:val="000000"/>
          <w:lang w:val="lt-LT" w:eastAsia="lt-LT"/>
        </w:rPr>
      </w:pPr>
      <w:r w:rsidRPr="00B0513F">
        <w:rPr>
          <w:rFonts w:ascii="Arial Narrow" w:hAnsi="Arial Narrow" w:cs="Arial"/>
          <w:b/>
          <w:bCs/>
          <w:color w:val="000000"/>
          <w:lang w:val="lt-LT" w:eastAsia="lt-LT"/>
        </w:rPr>
        <w:t xml:space="preserve">DĖL </w:t>
      </w:r>
      <w:r w:rsidR="00BF2E7B">
        <w:rPr>
          <w:rFonts w:ascii="Arial Narrow" w:hAnsi="Arial Narrow" w:cs="Arial"/>
          <w:b/>
          <w:bCs/>
          <w:color w:val="000000"/>
          <w:lang w:val="lt-LT" w:eastAsia="lt-LT"/>
        </w:rPr>
        <w:t xml:space="preserve">NAUJOS </w:t>
      </w:r>
      <w:r w:rsidR="00BF2E7B" w:rsidRPr="00BF2E7B">
        <w:rPr>
          <w:rFonts w:ascii="Arial Narrow" w:hAnsi="Arial Narrow" w:cs="Arial"/>
          <w:b/>
          <w:bCs/>
          <w:color w:val="000000"/>
          <w:lang w:val="lt-LT"/>
        </w:rPr>
        <w:t>KELIŲ RINKLIAVOS KAINODAROS IR JOS SKAIČIAVIMO METODIKOS PARENGIMO PASLAUG</w:t>
      </w:r>
      <w:r w:rsidR="00BF2E7B">
        <w:rPr>
          <w:rFonts w:ascii="Arial Narrow" w:hAnsi="Arial Narrow" w:cs="Arial"/>
          <w:b/>
          <w:bCs/>
          <w:color w:val="000000"/>
          <w:lang w:val="lt-LT"/>
        </w:rPr>
        <w:t>Ų</w:t>
      </w:r>
    </w:p>
    <w:p w14:paraId="485584FE" w14:textId="77777777" w:rsidR="002C0D07" w:rsidRPr="00B0513F" w:rsidRDefault="002C0D07" w:rsidP="002C0D0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Narrow" w:hAnsi="Arial Narrow" w:cs="Arial"/>
          <w:b/>
          <w:bCs/>
          <w:color w:val="000000"/>
          <w:lang w:val="lt-LT" w:eastAsia="lt-LT"/>
        </w:rPr>
      </w:pPr>
    </w:p>
    <w:p w14:paraId="4DA72B25" w14:textId="705C22BB" w:rsidR="00E42684" w:rsidRPr="00B0513F" w:rsidRDefault="002C0D07" w:rsidP="0075789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20"/>
        <w:jc w:val="both"/>
        <w:rPr>
          <w:rFonts w:ascii="Arial Narrow" w:hAnsi="Arial Narrow" w:cs="Arial"/>
          <w:b/>
          <w:bCs/>
          <w:color w:val="000000"/>
          <w:lang w:val="lt-LT"/>
        </w:rPr>
      </w:pPr>
      <w:r w:rsidRPr="00B0513F">
        <w:rPr>
          <w:rFonts w:ascii="Arial Narrow" w:hAnsi="Arial Narrow" w:cs="Arial"/>
          <w:color w:val="000000"/>
          <w:lang w:val="lt-LT" w:eastAsia="lt-LT"/>
        </w:rPr>
        <w:t>AB „Via Lietuva“ (toliau – Perkan</w:t>
      </w:r>
      <w:r w:rsidR="00E42684" w:rsidRPr="00B0513F">
        <w:rPr>
          <w:rFonts w:ascii="Arial Narrow" w:hAnsi="Arial Narrow" w:cs="Arial"/>
          <w:color w:val="000000"/>
          <w:lang w:val="lt-LT" w:eastAsia="lt-LT"/>
        </w:rPr>
        <w:t>čioji organizacija</w:t>
      </w:r>
      <w:r w:rsidRPr="00B0513F">
        <w:rPr>
          <w:rFonts w:ascii="Arial Narrow" w:hAnsi="Arial Narrow" w:cs="Arial"/>
          <w:color w:val="000000"/>
          <w:lang w:val="lt-LT" w:eastAsia="lt-LT"/>
        </w:rPr>
        <w:t>) 202</w:t>
      </w:r>
      <w:r w:rsidR="00BF2E7B">
        <w:rPr>
          <w:rFonts w:ascii="Arial Narrow" w:hAnsi="Arial Narrow" w:cs="Arial"/>
          <w:color w:val="000000"/>
          <w:lang w:val="lt-LT" w:eastAsia="lt-LT"/>
        </w:rPr>
        <w:t>5</w:t>
      </w:r>
      <w:r w:rsidRPr="00B0513F">
        <w:rPr>
          <w:rFonts w:ascii="Arial Narrow" w:hAnsi="Arial Narrow" w:cs="Arial"/>
          <w:color w:val="000000"/>
          <w:lang w:val="lt-LT" w:eastAsia="lt-LT"/>
        </w:rPr>
        <w:t xml:space="preserve"> metų </w:t>
      </w:r>
      <w:r w:rsidR="00BF2E7B">
        <w:rPr>
          <w:rFonts w:ascii="Arial Narrow" w:hAnsi="Arial Narrow" w:cs="Arial"/>
          <w:color w:val="000000"/>
          <w:lang w:val="lt-LT" w:eastAsia="lt-LT"/>
        </w:rPr>
        <w:t xml:space="preserve">I </w:t>
      </w:r>
      <w:r w:rsidRPr="00B0513F">
        <w:rPr>
          <w:rFonts w:ascii="Arial Narrow" w:hAnsi="Arial Narrow" w:cs="Arial"/>
          <w:color w:val="000000"/>
          <w:lang w:val="lt-LT" w:eastAsia="lt-LT"/>
        </w:rPr>
        <w:t>ketvirt</w:t>
      </w:r>
      <w:r w:rsidR="00EC2D12" w:rsidRPr="00B0513F">
        <w:rPr>
          <w:rFonts w:ascii="Arial Narrow" w:hAnsi="Arial Narrow" w:cs="Arial"/>
          <w:color w:val="000000"/>
          <w:lang w:val="lt-LT" w:eastAsia="lt-LT"/>
        </w:rPr>
        <w:t>yje</w:t>
      </w:r>
      <w:r w:rsidRPr="00B0513F">
        <w:rPr>
          <w:rFonts w:ascii="Arial Narrow" w:hAnsi="Arial Narrow" w:cs="Arial"/>
          <w:color w:val="000000"/>
          <w:lang w:val="lt-LT" w:eastAsia="lt-LT"/>
        </w:rPr>
        <w:t xml:space="preserve"> </w:t>
      </w:r>
      <w:r w:rsidR="00EC2D12" w:rsidRPr="00B0513F">
        <w:rPr>
          <w:rFonts w:ascii="Arial Narrow" w:hAnsi="Arial Narrow" w:cs="Arial"/>
          <w:color w:val="000000"/>
          <w:lang w:val="lt-LT" w:eastAsia="lt-LT"/>
        </w:rPr>
        <w:t xml:space="preserve">planuoja </w:t>
      </w:r>
      <w:r w:rsidRPr="00B0513F">
        <w:rPr>
          <w:rFonts w:ascii="Arial Narrow" w:hAnsi="Arial Narrow" w:cs="Arial"/>
          <w:color w:val="000000"/>
          <w:lang w:val="lt-LT" w:eastAsia="lt-LT"/>
        </w:rPr>
        <w:t xml:space="preserve">skelbti </w:t>
      </w:r>
      <w:r w:rsidR="00BF2E7B" w:rsidRPr="00BF2E7B">
        <w:rPr>
          <w:rFonts w:ascii="Arial Narrow" w:hAnsi="Arial Narrow" w:cs="Arial"/>
          <w:b/>
          <w:bCs/>
          <w:color w:val="000000"/>
          <w:lang w:val="lt-LT" w:eastAsia="lt-LT"/>
        </w:rPr>
        <w:t xml:space="preserve">naujos kelių rinkliavos kainodaros ir jos skaičiavimo metodikos parengimo paslaugų teikimo </w:t>
      </w:r>
      <w:r w:rsidR="00900841" w:rsidRPr="00BF2E7B">
        <w:rPr>
          <w:rFonts w:ascii="Arial Narrow" w:hAnsi="Arial Narrow" w:cs="Arial"/>
          <w:b/>
          <w:bCs/>
          <w:color w:val="000000"/>
          <w:lang w:val="lt-LT" w:eastAsia="lt-LT"/>
        </w:rPr>
        <w:t>pirkimą</w:t>
      </w:r>
      <w:r w:rsidR="00900841" w:rsidRPr="00BF2E7B">
        <w:rPr>
          <w:rFonts w:ascii="Arial Narrow" w:hAnsi="Arial Narrow" w:cs="Arial"/>
          <w:b/>
          <w:bCs/>
          <w:color w:val="000000"/>
          <w:lang w:val="lt-LT"/>
        </w:rPr>
        <w:t>.</w:t>
      </w:r>
      <w:r w:rsidR="00900841" w:rsidRPr="00B0513F">
        <w:rPr>
          <w:rFonts w:ascii="Arial Narrow" w:hAnsi="Arial Narrow" w:cs="Arial"/>
          <w:b/>
          <w:bCs/>
          <w:color w:val="000000"/>
          <w:lang w:val="lt-LT"/>
        </w:rPr>
        <w:t xml:space="preserve"> </w:t>
      </w:r>
    </w:p>
    <w:p w14:paraId="4C39A235" w14:textId="2B35229E" w:rsidR="00EC2D12" w:rsidRPr="00B0513F" w:rsidRDefault="002C0D07" w:rsidP="63F84AAE">
      <w:pPr>
        <w:pBdr>
          <w:top w:val="none" w:sz="0" w:space="0" w:color="000000"/>
          <w:left w:val="none" w:sz="0" w:space="0" w:color="000000"/>
          <w:bottom w:val="none" w:sz="0" w:space="0" w:color="000000"/>
          <w:right w:val="none" w:sz="0" w:space="0" w:color="000000"/>
          <w:between w:val="none" w:sz="0" w:space="0" w:color="000000"/>
          <w:bar w:val="none" w:sz="0" w:color="000000"/>
        </w:pBdr>
        <w:autoSpaceDE w:val="0"/>
        <w:autoSpaceDN w:val="0"/>
        <w:adjustRightInd w:val="0"/>
        <w:ind w:firstLine="720"/>
        <w:jc w:val="both"/>
        <w:rPr>
          <w:rFonts w:ascii="Arial Narrow" w:hAnsi="Arial Narrow" w:cs="Arial"/>
          <w:color w:val="000000"/>
          <w:lang w:val="lt-LT" w:eastAsia="lt-LT"/>
        </w:rPr>
      </w:pPr>
      <w:r w:rsidRPr="00B0513F">
        <w:rPr>
          <w:rFonts w:ascii="Arial Narrow" w:hAnsi="Arial Narrow" w:cs="Arial"/>
          <w:color w:val="000000"/>
          <w:lang w:val="lt-LT" w:eastAsia="lt-LT"/>
        </w:rPr>
        <w:t>Šio</w:t>
      </w:r>
      <w:r w:rsidR="00757893" w:rsidRPr="00B0513F">
        <w:rPr>
          <w:rFonts w:ascii="Arial Narrow" w:hAnsi="Arial Narrow" w:cs="Arial"/>
          <w:color w:val="000000"/>
          <w:lang w:val="lt-LT" w:eastAsia="lt-LT"/>
        </w:rPr>
        <w:t>s</w:t>
      </w:r>
      <w:r w:rsidRPr="00B0513F">
        <w:rPr>
          <w:rFonts w:ascii="Arial Narrow" w:hAnsi="Arial Narrow" w:cs="Arial"/>
          <w:color w:val="000000"/>
          <w:lang w:val="lt-LT" w:eastAsia="lt-LT"/>
        </w:rPr>
        <w:t xml:space="preserve"> </w:t>
      </w:r>
      <w:r w:rsidR="00757893" w:rsidRPr="00B0513F">
        <w:rPr>
          <w:rFonts w:ascii="Arial Narrow" w:hAnsi="Arial Narrow" w:cs="Arial"/>
          <w:color w:val="000000"/>
          <w:lang w:val="lt-LT" w:eastAsia="lt-LT"/>
        </w:rPr>
        <w:t xml:space="preserve">rinkos konsultacijos </w:t>
      </w:r>
      <w:r w:rsidRPr="00B0513F">
        <w:rPr>
          <w:rFonts w:ascii="Arial Narrow" w:hAnsi="Arial Narrow" w:cs="Arial"/>
          <w:color w:val="000000"/>
          <w:lang w:val="lt-LT" w:eastAsia="lt-LT"/>
        </w:rPr>
        <w:t xml:space="preserve">tikslas </w:t>
      </w:r>
      <w:r w:rsidR="00757893" w:rsidRPr="00B0513F">
        <w:rPr>
          <w:rFonts w:ascii="Arial Narrow" w:hAnsi="Arial Narrow" w:cs="Arial"/>
          <w:color w:val="000000"/>
          <w:lang w:val="lt-LT" w:eastAsia="lt-LT"/>
        </w:rPr>
        <w:t>–</w:t>
      </w:r>
      <w:r w:rsidR="00F56D7F" w:rsidRPr="00B0513F">
        <w:rPr>
          <w:rFonts w:ascii="Arial Narrow" w:hAnsi="Arial Narrow" w:cs="Arial"/>
          <w:color w:val="000000"/>
          <w:lang w:val="lt-LT" w:eastAsia="lt-LT"/>
        </w:rPr>
        <w:t xml:space="preserve"> </w:t>
      </w:r>
      <w:r w:rsidRPr="00B0513F">
        <w:rPr>
          <w:rFonts w:ascii="Arial Narrow" w:hAnsi="Arial Narrow" w:cs="Arial"/>
          <w:color w:val="000000"/>
          <w:lang w:val="lt-LT" w:eastAsia="lt-LT"/>
        </w:rPr>
        <w:t>siekia</w:t>
      </w:r>
      <w:r w:rsidR="00EC2D12" w:rsidRPr="00B0513F">
        <w:rPr>
          <w:rFonts w:ascii="Arial Narrow" w:hAnsi="Arial Narrow" w:cs="Arial"/>
          <w:color w:val="000000"/>
          <w:lang w:val="lt-LT" w:eastAsia="lt-LT"/>
        </w:rPr>
        <w:t>me</w:t>
      </w:r>
      <w:r w:rsidRPr="00B0513F">
        <w:rPr>
          <w:rFonts w:ascii="Arial Narrow" w:hAnsi="Arial Narrow" w:cs="Arial"/>
          <w:color w:val="000000"/>
          <w:lang w:val="lt-LT" w:eastAsia="lt-LT"/>
        </w:rPr>
        <w:t xml:space="preserve"> sužinoti rinkos dalyvių nuomonę, siūlymus ir rekomendacijas dėl</w:t>
      </w:r>
      <w:r w:rsidR="00757893" w:rsidRPr="00B0513F">
        <w:rPr>
          <w:rFonts w:ascii="Arial Narrow" w:hAnsi="Arial Narrow" w:cs="Arial"/>
          <w:color w:val="000000"/>
          <w:lang w:val="lt-LT" w:eastAsia="lt-LT"/>
        </w:rPr>
        <w:t xml:space="preserve"> rengiamuose pirkimo dokumentuose nustatomų</w:t>
      </w:r>
      <w:r w:rsidR="00F56D7F" w:rsidRPr="00B0513F">
        <w:rPr>
          <w:rFonts w:ascii="Arial Narrow" w:hAnsi="Arial Narrow" w:cs="Arial"/>
          <w:color w:val="000000"/>
          <w:lang w:val="lt-LT" w:eastAsia="lt-LT"/>
        </w:rPr>
        <w:t xml:space="preserve"> </w:t>
      </w:r>
      <w:r w:rsidR="00757893" w:rsidRPr="00B0513F">
        <w:rPr>
          <w:rFonts w:ascii="Arial Narrow" w:hAnsi="Arial Narrow" w:cs="Arial"/>
          <w:color w:val="000000"/>
          <w:lang w:val="lt-LT"/>
        </w:rPr>
        <w:t>minimalių</w:t>
      </w:r>
      <w:r w:rsidR="00757893" w:rsidRPr="00B0513F">
        <w:rPr>
          <w:rFonts w:ascii="Arial Narrow" w:hAnsi="Arial Narrow" w:cs="Arial"/>
          <w:color w:val="000000"/>
          <w:shd w:val="clear" w:color="auto" w:fill="FFFFFF"/>
          <w:lang w:val="lt-LT"/>
        </w:rPr>
        <w:t xml:space="preserve"> </w:t>
      </w:r>
      <w:r w:rsidR="00900841" w:rsidRPr="00B0513F">
        <w:rPr>
          <w:rFonts w:ascii="Arial Narrow" w:hAnsi="Arial Narrow" w:cs="Arial"/>
          <w:color w:val="000000"/>
          <w:shd w:val="clear" w:color="auto" w:fill="FFFFFF"/>
          <w:lang w:val="lt-LT"/>
        </w:rPr>
        <w:t>kvalifikacinių</w:t>
      </w:r>
      <w:r w:rsidR="68A90462" w:rsidRPr="00B0513F">
        <w:rPr>
          <w:rFonts w:ascii="Arial Narrow" w:hAnsi="Arial Narrow" w:cs="Arial"/>
          <w:color w:val="000000"/>
          <w:shd w:val="clear" w:color="auto" w:fill="FFFFFF"/>
          <w:lang w:val="lt-LT"/>
        </w:rPr>
        <w:t xml:space="preserve"> </w:t>
      </w:r>
      <w:r w:rsidR="00900841" w:rsidRPr="00B0513F">
        <w:rPr>
          <w:rFonts w:ascii="Arial Narrow" w:hAnsi="Arial Narrow" w:cs="Arial"/>
          <w:color w:val="000000"/>
          <w:shd w:val="clear" w:color="auto" w:fill="FFFFFF"/>
          <w:lang w:val="lt-LT"/>
        </w:rPr>
        <w:t>ir techninių reikalavimų</w:t>
      </w:r>
      <w:r w:rsidR="37655968" w:rsidRPr="00B0513F">
        <w:rPr>
          <w:rFonts w:ascii="Arial Narrow" w:hAnsi="Arial Narrow" w:cs="Arial"/>
          <w:color w:val="000000"/>
          <w:shd w:val="clear" w:color="auto" w:fill="FFFFFF"/>
          <w:lang w:val="lt-LT"/>
        </w:rPr>
        <w:t xml:space="preserve"> </w:t>
      </w:r>
      <w:r w:rsidR="00BF2E7B">
        <w:rPr>
          <w:rFonts w:ascii="Arial Narrow" w:hAnsi="Arial Narrow" w:cs="Arial"/>
          <w:color w:val="000000"/>
          <w:shd w:val="clear" w:color="auto" w:fill="FFFFFF"/>
          <w:lang w:val="lt-LT"/>
        </w:rPr>
        <w:t>paslaugai</w:t>
      </w:r>
      <w:r w:rsidR="00900841" w:rsidRPr="00B0513F">
        <w:rPr>
          <w:rFonts w:ascii="Arial Narrow" w:hAnsi="Arial Narrow" w:cs="Arial"/>
          <w:color w:val="000000"/>
          <w:shd w:val="clear" w:color="auto" w:fill="FFFFFF"/>
          <w:lang w:val="lt-LT"/>
        </w:rPr>
        <w:t>.</w:t>
      </w:r>
      <w:r w:rsidR="00EC2D12" w:rsidRPr="00B0513F">
        <w:rPr>
          <w:rFonts w:ascii="Arial Narrow" w:hAnsi="Arial Narrow" w:cs="Arial"/>
          <w:color w:val="000000"/>
          <w:lang w:val="lt-LT" w:eastAsia="lt-LT"/>
        </w:rPr>
        <w:t xml:space="preserve"> Siekime išsiaiškinti galimus </w:t>
      </w:r>
      <w:r w:rsidRPr="00B0513F">
        <w:rPr>
          <w:rFonts w:ascii="Arial Narrow" w:hAnsi="Arial Narrow" w:cs="Arial"/>
          <w:color w:val="000000"/>
          <w:lang w:val="lt-LT" w:eastAsia="lt-LT"/>
        </w:rPr>
        <w:t>neaiškum</w:t>
      </w:r>
      <w:r w:rsidR="00EC2D12" w:rsidRPr="00B0513F">
        <w:rPr>
          <w:rFonts w:ascii="Arial Narrow" w:hAnsi="Arial Narrow" w:cs="Arial"/>
          <w:color w:val="000000"/>
          <w:lang w:val="lt-LT" w:eastAsia="lt-LT"/>
        </w:rPr>
        <w:t>us</w:t>
      </w:r>
      <w:r w:rsidRPr="00B0513F">
        <w:rPr>
          <w:rFonts w:ascii="Arial Narrow" w:hAnsi="Arial Narrow" w:cs="Arial"/>
          <w:color w:val="000000"/>
          <w:lang w:val="lt-LT" w:eastAsia="lt-LT"/>
        </w:rPr>
        <w:t xml:space="preserve"> ir</w:t>
      </w:r>
      <w:r w:rsidR="006670C1" w:rsidRPr="00B0513F">
        <w:rPr>
          <w:rFonts w:ascii="Arial Narrow" w:hAnsi="Arial Narrow" w:cs="Arial"/>
          <w:color w:val="000000"/>
          <w:lang w:val="lt-LT" w:eastAsia="lt-LT"/>
        </w:rPr>
        <w:t>/ar</w:t>
      </w:r>
      <w:r w:rsidRPr="00B0513F">
        <w:rPr>
          <w:rFonts w:ascii="Arial Narrow" w:hAnsi="Arial Narrow" w:cs="Arial"/>
          <w:color w:val="000000"/>
          <w:lang w:val="lt-LT" w:eastAsia="lt-LT"/>
        </w:rPr>
        <w:t xml:space="preserve"> rizik</w:t>
      </w:r>
      <w:r w:rsidR="00EC2D12" w:rsidRPr="00B0513F">
        <w:rPr>
          <w:rFonts w:ascii="Arial Narrow" w:hAnsi="Arial Narrow" w:cs="Arial"/>
          <w:color w:val="000000"/>
          <w:lang w:val="lt-LT" w:eastAsia="lt-LT"/>
        </w:rPr>
        <w:t>a</w:t>
      </w:r>
      <w:r w:rsidRPr="00B0513F">
        <w:rPr>
          <w:rFonts w:ascii="Arial Narrow" w:hAnsi="Arial Narrow" w:cs="Arial"/>
          <w:color w:val="000000"/>
          <w:lang w:val="lt-LT" w:eastAsia="lt-LT"/>
        </w:rPr>
        <w:t xml:space="preserve">s, kurios gali kilti, vykdant pirkimo sutartį. </w:t>
      </w:r>
    </w:p>
    <w:p w14:paraId="5C8AA31C" w14:textId="3A878220" w:rsidR="002C0D07" w:rsidRPr="00B0513F" w:rsidRDefault="00EC2D12" w:rsidP="00EC2D1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20"/>
        <w:jc w:val="both"/>
        <w:rPr>
          <w:rFonts w:ascii="Arial Narrow" w:hAnsi="Arial Narrow" w:cs="Arial"/>
          <w:color w:val="000000"/>
          <w:lang w:val="lt-LT" w:eastAsia="lt-LT"/>
        </w:rPr>
      </w:pPr>
      <w:r w:rsidRPr="00B0513F">
        <w:rPr>
          <w:rFonts w:ascii="Arial Narrow" w:hAnsi="Arial Narrow" w:cs="Arial"/>
          <w:color w:val="000000"/>
          <w:lang w:val="lt-LT" w:eastAsia="lt-LT"/>
        </w:rPr>
        <w:t xml:space="preserve">AB „Via Lietuva“ </w:t>
      </w:r>
      <w:r w:rsidR="002C0D07" w:rsidRPr="00B0513F">
        <w:rPr>
          <w:rFonts w:ascii="Arial Narrow" w:hAnsi="Arial Narrow" w:cs="Arial"/>
          <w:color w:val="000000"/>
          <w:lang w:val="lt-LT" w:eastAsia="lt-LT"/>
        </w:rPr>
        <w:t xml:space="preserve">prašo rinkos dalyvių teikti konkrečias pastabas (siūlymus), klausimus, nurodant </w:t>
      </w:r>
      <w:r w:rsidR="006670C1" w:rsidRPr="00B0513F">
        <w:rPr>
          <w:rFonts w:ascii="Arial Narrow" w:hAnsi="Arial Narrow" w:cs="Arial"/>
          <w:color w:val="000000"/>
          <w:lang w:val="lt-LT" w:eastAsia="lt-LT"/>
        </w:rPr>
        <w:t>galimai</w:t>
      </w:r>
      <w:r w:rsidR="002C0D07" w:rsidRPr="00B0513F">
        <w:rPr>
          <w:rFonts w:ascii="Arial Narrow" w:hAnsi="Arial Narrow" w:cs="Arial"/>
          <w:color w:val="000000"/>
          <w:lang w:val="lt-LT" w:eastAsia="lt-LT"/>
        </w:rPr>
        <w:t xml:space="preserve"> neaiški</w:t>
      </w:r>
      <w:r w:rsidR="006670C1" w:rsidRPr="00B0513F">
        <w:rPr>
          <w:rFonts w:ascii="Arial Narrow" w:hAnsi="Arial Narrow" w:cs="Arial"/>
          <w:color w:val="000000"/>
          <w:lang w:val="lt-LT" w:eastAsia="lt-LT"/>
        </w:rPr>
        <w:t>as</w:t>
      </w:r>
      <w:r w:rsidR="002C0D07" w:rsidRPr="00B0513F">
        <w:rPr>
          <w:rFonts w:ascii="Arial Narrow" w:hAnsi="Arial Narrow" w:cs="Arial"/>
          <w:color w:val="000000"/>
          <w:lang w:val="lt-LT" w:eastAsia="lt-LT"/>
        </w:rPr>
        <w:t xml:space="preserve"> viet</w:t>
      </w:r>
      <w:r w:rsidR="006670C1" w:rsidRPr="00B0513F">
        <w:rPr>
          <w:rFonts w:ascii="Arial Narrow" w:hAnsi="Arial Narrow" w:cs="Arial"/>
          <w:color w:val="000000"/>
          <w:lang w:val="lt-LT" w:eastAsia="lt-LT"/>
        </w:rPr>
        <w:t>as</w:t>
      </w:r>
      <w:r w:rsidR="002C0D07" w:rsidRPr="00B0513F">
        <w:rPr>
          <w:rFonts w:ascii="Arial Narrow" w:hAnsi="Arial Narrow" w:cs="Arial"/>
          <w:color w:val="000000"/>
          <w:lang w:val="lt-LT" w:eastAsia="lt-LT"/>
        </w:rPr>
        <w:t>/punkt</w:t>
      </w:r>
      <w:r w:rsidR="006670C1" w:rsidRPr="00B0513F">
        <w:rPr>
          <w:rFonts w:ascii="Arial Narrow" w:hAnsi="Arial Narrow" w:cs="Arial"/>
          <w:color w:val="000000"/>
          <w:lang w:val="lt-LT" w:eastAsia="lt-LT"/>
        </w:rPr>
        <w:t>us</w:t>
      </w:r>
      <w:r w:rsidR="002C0D07" w:rsidRPr="00B0513F">
        <w:rPr>
          <w:rFonts w:ascii="Arial Narrow" w:hAnsi="Arial Narrow" w:cs="Arial"/>
          <w:color w:val="000000"/>
          <w:lang w:val="lt-LT" w:eastAsia="lt-LT"/>
        </w:rPr>
        <w:t xml:space="preserve">, ir pateikti savo siūlymo pagrindimą. </w:t>
      </w:r>
    </w:p>
    <w:p w14:paraId="1F5D7BFD" w14:textId="178EF059" w:rsidR="00F56D7F" w:rsidRPr="00262B6D" w:rsidRDefault="002C0D07" w:rsidP="002C0D0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20"/>
        <w:jc w:val="both"/>
        <w:rPr>
          <w:rFonts w:ascii="Arial Narrow" w:hAnsi="Arial Narrow" w:cs="Arial"/>
          <w:lang w:val="lt-LT" w:eastAsia="lt-LT"/>
        </w:rPr>
      </w:pPr>
      <w:r w:rsidRPr="00B0513F">
        <w:rPr>
          <w:rFonts w:ascii="Arial Narrow" w:hAnsi="Arial Narrow" w:cs="Arial"/>
          <w:color w:val="000000"/>
          <w:lang w:val="lt-LT" w:eastAsia="lt-LT"/>
        </w:rPr>
        <w:t xml:space="preserve">Rinkos dalyviai, norintys dalyvauti rinkos konsultacijose, turi </w:t>
      </w:r>
      <w:r w:rsidR="00F56D7F" w:rsidRPr="00B0513F">
        <w:rPr>
          <w:rFonts w:ascii="Arial Narrow" w:hAnsi="Arial Narrow" w:cs="Arial"/>
          <w:color w:val="000000"/>
          <w:lang w:val="lt-LT" w:eastAsia="lt-LT"/>
        </w:rPr>
        <w:t xml:space="preserve">CVP </w:t>
      </w:r>
      <w:r w:rsidR="00F56D7F" w:rsidRPr="00262B6D">
        <w:rPr>
          <w:rFonts w:ascii="Arial Narrow" w:hAnsi="Arial Narrow" w:cs="Arial"/>
          <w:lang w:val="lt-LT" w:eastAsia="lt-LT"/>
        </w:rPr>
        <w:t>IS priemonėmis</w:t>
      </w:r>
      <w:r w:rsidR="00F56D7F" w:rsidRPr="00262B6D">
        <w:rPr>
          <w:rFonts w:ascii="Arial Narrow" w:hAnsi="Arial Narrow" w:cs="Arial"/>
          <w:b/>
          <w:bCs/>
          <w:lang w:val="lt-LT" w:eastAsia="lt-LT"/>
        </w:rPr>
        <w:t xml:space="preserve"> </w:t>
      </w:r>
      <w:r w:rsidRPr="00262B6D">
        <w:rPr>
          <w:rFonts w:ascii="Arial Narrow" w:hAnsi="Arial Narrow" w:cs="Arial"/>
          <w:b/>
          <w:bCs/>
          <w:lang w:val="lt-LT" w:eastAsia="lt-LT"/>
        </w:rPr>
        <w:t>iki 202</w:t>
      </w:r>
      <w:r w:rsidR="00BF2E7B">
        <w:rPr>
          <w:rFonts w:ascii="Arial Narrow" w:hAnsi="Arial Narrow" w:cs="Arial"/>
          <w:b/>
          <w:bCs/>
          <w:lang w:val="lt-LT" w:eastAsia="lt-LT"/>
        </w:rPr>
        <w:t>5</w:t>
      </w:r>
      <w:r w:rsidRPr="00262B6D">
        <w:rPr>
          <w:rFonts w:ascii="Arial Narrow" w:hAnsi="Arial Narrow" w:cs="Arial"/>
          <w:b/>
          <w:bCs/>
          <w:lang w:val="lt-LT" w:eastAsia="lt-LT"/>
        </w:rPr>
        <w:t>-0</w:t>
      </w:r>
      <w:r w:rsidR="00BF2E7B">
        <w:rPr>
          <w:rFonts w:ascii="Arial Narrow" w:hAnsi="Arial Narrow" w:cs="Arial"/>
          <w:b/>
          <w:bCs/>
          <w:lang w:val="lt-LT" w:eastAsia="lt-LT"/>
        </w:rPr>
        <w:t>1</w:t>
      </w:r>
      <w:r w:rsidRPr="00262B6D">
        <w:rPr>
          <w:rFonts w:ascii="Arial Narrow" w:hAnsi="Arial Narrow" w:cs="Arial"/>
          <w:b/>
          <w:bCs/>
          <w:lang w:val="lt-LT" w:eastAsia="lt-LT"/>
        </w:rPr>
        <w:t>-</w:t>
      </w:r>
      <w:r w:rsidR="00BF2E7B">
        <w:rPr>
          <w:rFonts w:ascii="Arial Narrow" w:hAnsi="Arial Narrow" w:cs="Arial"/>
          <w:b/>
          <w:bCs/>
          <w:lang w:val="lt-LT" w:eastAsia="lt-LT"/>
        </w:rPr>
        <w:t>1</w:t>
      </w:r>
      <w:r w:rsidR="000D6CC9">
        <w:rPr>
          <w:rFonts w:ascii="Arial Narrow" w:hAnsi="Arial Narrow" w:cs="Arial"/>
          <w:b/>
          <w:bCs/>
          <w:lang w:val="lt-LT" w:eastAsia="lt-LT"/>
        </w:rPr>
        <w:t>3</w:t>
      </w:r>
      <w:r w:rsidRPr="00262B6D">
        <w:rPr>
          <w:rFonts w:ascii="Arial Narrow" w:hAnsi="Arial Narrow" w:cs="Arial"/>
          <w:b/>
          <w:bCs/>
          <w:lang w:val="lt-LT" w:eastAsia="lt-LT"/>
        </w:rPr>
        <w:t xml:space="preserve"> 1</w:t>
      </w:r>
      <w:r w:rsidR="000D6CC9">
        <w:rPr>
          <w:rFonts w:ascii="Arial Narrow" w:hAnsi="Arial Narrow" w:cs="Arial"/>
          <w:b/>
          <w:bCs/>
          <w:lang w:val="lt-LT" w:eastAsia="lt-LT"/>
        </w:rPr>
        <w:t>7</w:t>
      </w:r>
      <w:r w:rsidRPr="00262B6D">
        <w:rPr>
          <w:rFonts w:ascii="Arial Narrow" w:hAnsi="Arial Narrow" w:cs="Arial"/>
          <w:b/>
          <w:bCs/>
          <w:lang w:val="lt-LT" w:eastAsia="lt-LT"/>
        </w:rPr>
        <w:t>.00 val.</w:t>
      </w:r>
      <w:r w:rsidR="00F5669D">
        <w:rPr>
          <w:rFonts w:ascii="Arial Narrow" w:hAnsi="Arial Narrow" w:cs="Arial"/>
          <w:b/>
          <w:bCs/>
          <w:lang w:val="lt-LT" w:eastAsia="lt-LT"/>
        </w:rPr>
        <w:t xml:space="preserve"> (Lietuvos laiku)</w:t>
      </w:r>
      <w:r w:rsidRPr="00262B6D">
        <w:rPr>
          <w:rFonts w:ascii="Arial Narrow" w:hAnsi="Arial Narrow" w:cs="Arial"/>
          <w:b/>
          <w:bCs/>
          <w:lang w:val="lt-LT" w:eastAsia="lt-LT"/>
        </w:rPr>
        <w:t xml:space="preserve"> </w:t>
      </w:r>
      <w:r w:rsidRPr="00262B6D">
        <w:rPr>
          <w:rFonts w:ascii="Arial Narrow" w:hAnsi="Arial Narrow" w:cs="Arial"/>
          <w:lang w:val="lt-LT" w:eastAsia="lt-LT"/>
        </w:rPr>
        <w:t>pateikti nuomones, siūlymus ir</w:t>
      </w:r>
      <w:r w:rsidR="00F56D7F" w:rsidRPr="00262B6D">
        <w:rPr>
          <w:rFonts w:ascii="Arial Narrow" w:hAnsi="Arial Narrow" w:cs="Arial"/>
          <w:lang w:val="lt-LT" w:eastAsia="lt-LT"/>
        </w:rPr>
        <w:t>/ar</w:t>
      </w:r>
      <w:r w:rsidRPr="00262B6D">
        <w:rPr>
          <w:rFonts w:ascii="Arial Narrow" w:hAnsi="Arial Narrow" w:cs="Arial"/>
          <w:lang w:val="lt-LT" w:eastAsia="lt-LT"/>
        </w:rPr>
        <w:t xml:space="preserve"> rekomendacijas </w:t>
      </w:r>
      <w:r w:rsidRPr="00262B6D">
        <w:rPr>
          <w:rFonts w:ascii="Arial Narrow" w:hAnsi="Arial Narrow" w:cs="Arial"/>
          <w:b/>
          <w:bCs/>
          <w:lang w:val="lt-LT" w:eastAsia="lt-LT"/>
        </w:rPr>
        <w:t>užpild</w:t>
      </w:r>
      <w:r w:rsidR="00F56D7F" w:rsidRPr="00262B6D">
        <w:rPr>
          <w:rFonts w:ascii="Arial Narrow" w:hAnsi="Arial Narrow" w:cs="Arial"/>
          <w:b/>
          <w:bCs/>
          <w:lang w:val="lt-LT" w:eastAsia="lt-LT"/>
        </w:rPr>
        <w:t>ant</w:t>
      </w:r>
      <w:r w:rsidRPr="00262B6D">
        <w:rPr>
          <w:rFonts w:ascii="Arial Narrow" w:hAnsi="Arial Narrow" w:cs="Arial"/>
          <w:b/>
          <w:bCs/>
          <w:lang w:val="lt-LT" w:eastAsia="lt-LT"/>
        </w:rPr>
        <w:t xml:space="preserve"> </w:t>
      </w:r>
      <w:r w:rsidR="00F56D7F" w:rsidRPr="00262B6D">
        <w:rPr>
          <w:rFonts w:ascii="Arial Narrow" w:hAnsi="Arial Narrow" w:cs="Arial"/>
          <w:b/>
          <w:bCs/>
          <w:lang w:val="lt-LT" w:eastAsia="lt-LT"/>
        </w:rPr>
        <w:t>pridedamą</w:t>
      </w:r>
      <w:r w:rsidRPr="00262B6D">
        <w:rPr>
          <w:rFonts w:ascii="Arial Narrow" w:hAnsi="Arial Narrow" w:cs="Arial"/>
          <w:b/>
          <w:bCs/>
          <w:lang w:val="lt-LT" w:eastAsia="lt-LT"/>
        </w:rPr>
        <w:t xml:space="preserve"> rinkos konsultacijos </w:t>
      </w:r>
      <w:r w:rsidR="00F56D7F" w:rsidRPr="00262B6D">
        <w:rPr>
          <w:rFonts w:ascii="Arial Narrow" w:hAnsi="Arial Narrow" w:cs="Arial"/>
          <w:b/>
          <w:bCs/>
          <w:lang w:val="lt-LT" w:eastAsia="lt-LT"/>
        </w:rPr>
        <w:t>klausimyną</w:t>
      </w:r>
      <w:r w:rsidRPr="00262B6D">
        <w:rPr>
          <w:rFonts w:ascii="Arial Narrow" w:hAnsi="Arial Narrow" w:cs="Arial"/>
          <w:b/>
          <w:bCs/>
          <w:lang w:val="lt-LT" w:eastAsia="lt-LT"/>
        </w:rPr>
        <w:t xml:space="preserve"> (1 priedas). </w:t>
      </w:r>
      <w:r w:rsidR="00B0513F" w:rsidRPr="00262B6D">
        <w:rPr>
          <w:rFonts w:ascii="Arial Narrow" w:hAnsi="Arial Narrow" w:cs="Arial"/>
          <w:lang w:val="lt-LT" w:eastAsia="lt-LT"/>
        </w:rPr>
        <w:t>Atsakymus, rekomendacijas prašytume teikti lietuvių kalba.</w:t>
      </w:r>
    </w:p>
    <w:p w14:paraId="1BC6D2C5" w14:textId="5701FAAB" w:rsidR="002C0D07" w:rsidRPr="00262B6D" w:rsidRDefault="002C0D07" w:rsidP="002C0D0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20"/>
        <w:jc w:val="both"/>
        <w:rPr>
          <w:rFonts w:ascii="Arial Narrow" w:hAnsi="Arial Narrow" w:cs="Arial"/>
          <w:lang w:val="lt-LT" w:eastAsia="lt-LT"/>
        </w:rPr>
      </w:pPr>
      <w:r w:rsidRPr="00262B6D">
        <w:rPr>
          <w:rFonts w:ascii="Arial Narrow" w:hAnsi="Arial Narrow" w:cs="Arial"/>
          <w:lang w:val="lt-LT" w:eastAsia="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w:t>
      </w:r>
      <w:r w:rsidR="006670C1" w:rsidRPr="00262B6D">
        <w:rPr>
          <w:rFonts w:ascii="Arial Narrow" w:hAnsi="Arial Narrow" w:cs="Arial"/>
          <w:lang w:val="lt-LT" w:eastAsia="lt-LT"/>
        </w:rPr>
        <w:t>Perkančioji organizacija</w:t>
      </w:r>
      <w:r w:rsidRPr="00262B6D">
        <w:rPr>
          <w:rFonts w:ascii="Arial Narrow" w:hAnsi="Arial Narrow" w:cs="Arial"/>
          <w:lang w:val="lt-LT" w:eastAsia="lt-LT"/>
        </w:rPr>
        <w:t xml:space="preserve">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w:t>
      </w:r>
      <w:r w:rsidR="00A7401A" w:rsidRPr="00262B6D">
        <w:rPr>
          <w:rFonts w:ascii="Arial Narrow" w:hAnsi="Arial Narrow" w:cs="Arial"/>
          <w:lang w:val="lt-LT" w:eastAsia="lt-LT"/>
        </w:rPr>
        <w:t xml:space="preserve">rengiant </w:t>
      </w:r>
      <w:r w:rsidR="00F56D7F" w:rsidRPr="00262B6D">
        <w:rPr>
          <w:rFonts w:ascii="Arial Narrow" w:hAnsi="Arial Narrow" w:cs="Arial"/>
          <w:lang w:val="lt-LT" w:eastAsia="lt-LT"/>
        </w:rPr>
        <w:t>p</w:t>
      </w:r>
      <w:r w:rsidRPr="00262B6D">
        <w:rPr>
          <w:rFonts w:ascii="Arial Narrow" w:hAnsi="Arial Narrow" w:cs="Arial"/>
          <w:lang w:val="lt-LT" w:eastAsia="lt-LT"/>
        </w:rPr>
        <w:t xml:space="preserve">irkimo dokumentus. </w:t>
      </w:r>
    </w:p>
    <w:p w14:paraId="68085BFA" w14:textId="77777777" w:rsidR="00B0513F" w:rsidRPr="00262B6D" w:rsidRDefault="00B0513F" w:rsidP="00B0513F">
      <w:pPr>
        <w:ind w:firstLine="851"/>
        <w:jc w:val="both"/>
        <w:rPr>
          <w:rFonts w:ascii="Arial Narrow" w:hAnsi="Arial Narrow"/>
          <w:lang w:val="lt-LT"/>
        </w:rPr>
      </w:pPr>
      <w:r w:rsidRPr="00262B6D">
        <w:rPr>
          <w:rFonts w:ascii="Arial Narrow" w:hAnsi="Arial Narrow"/>
          <w:lang w:val="lt-LT"/>
        </w:rPr>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624485DF" w14:textId="34A6305C" w:rsidR="00A7401A" w:rsidRPr="00262B6D" w:rsidRDefault="00A7401A" w:rsidP="002C0D0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20"/>
        <w:jc w:val="both"/>
        <w:rPr>
          <w:rFonts w:ascii="Arial Narrow" w:hAnsi="Arial Narrow" w:cs="Arial"/>
          <w:lang w:val="lt-LT" w:eastAsia="lt-LT"/>
        </w:rPr>
      </w:pPr>
      <w:r w:rsidRPr="00262B6D">
        <w:rPr>
          <w:rFonts w:ascii="Arial Narrow" w:hAnsi="Arial Narrow" w:cs="Arial"/>
          <w:lang w:val="lt-LT" w:eastAsia="lt-LT"/>
        </w:rPr>
        <w:t xml:space="preserve">Gavusi rinkos dalyvių atsakymus, perkančioji organizacija spręs ar reikia organizuoti susitikimą </w:t>
      </w:r>
      <w:r w:rsidR="00DD4140" w:rsidRPr="00262B6D">
        <w:rPr>
          <w:rFonts w:ascii="Arial Narrow" w:hAnsi="Arial Narrow" w:cs="Arial"/>
          <w:lang w:val="lt-LT" w:eastAsia="lt-LT"/>
        </w:rPr>
        <w:t xml:space="preserve">(-us) </w:t>
      </w:r>
      <w:r w:rsidRPr="00262B6D">
        <w:rPr>
          <w:rFonts w:ascii="Arial Narrow" w:hAnsi="Arial Narrow" w:cs="Arial"/>
          <w:lang w:val="lt-LT" w:eastAsia="lt-LT"/>
        </w:rPr>
        <w:t xml:space="preserve">su rinkos dalyviais. </w:t>
      </w:r>
      <w:r w:rsidR="00DD4140" w:rsidRPr="00262B6D">
        <w:rPr>
          <w:rFonts w:ascii="Arial Narrow" w:hAnsi="Arial Narrow" w:cs="Arial"/>
          <w:lang w:val="lt-LT" w:eastAsia="lt-LT"/>
        </w:rPr>
        <w:t>Jeigu bus nuspręsta organizuoti s</w:t>
      </w:r>
      <w:r w:rsidR="00B0513F" w:rsidRPr="00262B6D">
        <w:rPr>
          <w:rFonts w:ascii="Arial Narrow" w:hAnsi="Arial Narrow" w:cs="Arial"/>
          <w:lang w:val="lt-LT" w:eastAsia="lt-LT"/>
        </w:rPr>
        <w:t>u</w:t>
      </w:r>
      <w:r w:rsidR="00DD4140" w:rsidRPr="00262B6D">
        <w:rPr>
          <w:rFonts w:ascii="Arial Narrow" w:hAnsi="Arial Narrow" w:cs="Arial"/>
          <w:lang w:val="lt-LT" w:eastAsia="lt-LT"/>
        </w:rPr>
        <w:t>sitikimą (-us) su rinkos dalyviais, susitikti su perkančiosios organizacijos atstovais bus kviečiami tik tie rinkos dalyviai, kurie pateikė atsakymus į klausimus.</w:t>
      </w:r>
    </w:p>
    <w:p w14:paraId="4F21ADC9" w14:textId="77777777" w:rsidR="00900841" w:rsidRPr="00B0513F" w:rsidRDefault="00900841" w:rsidP="002C0D0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20"/>
        <w:jc w:val="both"/>
        <w:rPr>
          <w:rFonts w:ascii="Arial Narrow" w:hAnsi="Arial Narrow" w:cs="Arial"/>
          <w:color w:val="000000"/>
          <w:lang w:val="lt-LT" w:eastAsia="lt-LT"/>
        </w:rPr>
      </w:pPr>
    </w:p>
    <w:p w14:paraId="03A132F1" w14:textId="5DB3A083" w:rsidR="002C0D07" w:rsidRPr="00B0513F" w:rsidRDefault="002C0D07" w:rsidP="002C0D0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20"/>
        <w:jc w:val="both"/>
        <w:rPr>
          <w:rFonts w:ascii="Arial Narrow" w:hAnsi="Arial Narrow" w:cs="Arial"/>
          <w:color w:val="000000"/>
          <w:lang w:val="lt-LT" w:eastAsia="lt-LT"/>
        </w:rPr>
      </w:pPr>
      <w:r w:rsidRPr="00B0513F">
        <w:rPr>
          <w:rFonts w:ascii="Arial Narrow" w:hAnsi="Arial Narrow" w:cs="Arial"/>
          <w:color w:val="000000"/>
          <w:lang w:val="lt-LT" w:eastAsia="lt-LT"/>
        </w:rPr>
        <w:t xml:space="preserve">PRIEDAI: </w:t>
      </w:r>
    </w:p>
    <w:p w14:paraId="0D63E773" w14:textId="23DFAEA8" w:rsidR="00B16348" w:rsidRPr="000D6CC9" w:rsidRDefault="00F56D7F" w:rsidP="79C68319">
      <w:pPr>
        <w:pStyle w:val="Default"/>
        <w:numPr>
          <w:ilvl w:val="0"/>
          <w:numId w:val="1"/>
        </w:numPr>
        <w:jc w:val="both"/>
        <w:rPr>
          <w:rFonts w:ascii="Arial Narrow" w:eastAsia="Arial Unicode MS" w:hAnsi="Arial Narrow"/>
          <w:sz w:val="24"/>
          <w:szCs w:val="24"/>
          <w:lang w:val="fi-FI"/>
          <w14:textOutline w14:w="0" w14:cap="rnd" w14:cmpd="sng" w14:algn="ctr">
            <w14:noFill/>
            <w14:prstDash w14:val="solid"/>
            <w14:bevel/>
          </w14:textOutline>
        </w:rPr>
      </w:pPr>
      <w:r w:rsidRPr="000D6CC9">
        <w:rPr>
          <w:rFonts w:ascii="Arial Narrow" w:eastAsia="Arial Unicode MS" w:hAnsi="Arial Narrow"/>
          <w:sz w:val="24"/>
          <w:szCs w:val="24"/>
          <w:lang w:val="fi-FI"/>
          <w14:textOutline w14:w="0" w14:cap="rnd" w14:cmpd="sng" w14:algn="ctr">
            <w14:noFill/>
            <w14:prstDash w14:val="solid"/>
            <w14:bevel/>
          </w14:textOutline>
        </w:rPr>
        <w:t>Rinkos konsultacijos k</w:t>
      </w:r>
      <w:r w:rsidR="002C0D07" w:rsidRPr="000D6CC9">
        <w:rPr>
          <w:rFonts w:ascii="Arial Narrow" w:eastAsia="Arial Unicode MS" w:hAnsi="Arial Narrow"/>
          <w:sz w:val="24"/>
          <w:szCs w:val="24"/>
          <w:lang w:val="fi-FI"/>
          <w14:textOutline w14:w="0" w14:cap="rnd" w14:cmpd="sng" w14:algn="ctr">
            <w14:noFill/>
            <w14:prstDash w14:val="solid"/>
            <w14:bevel/>
          </w14:textOutline>
        </w:rPr>
        <w:t>lausimynas.</w:t>
      </w:r>
      <w:r w:rsidR="009045A0" w:rsidRPr="000D6CC9">
        <w:rPr>
          <w:rFonts w:ascii="Arial Narrow" w:eastAsia="Arial Unicode MS" w:hAnsi="Arial Narrow"/>
          <w:sz w:val="24"/>
          <w:szCs w:val="24"/>
          <w:lang w:val="fi-FI"/>
          <w14:textOutline w14:w="0" w14:cap="rnd" w14:cmpd="sng" w14:algn="ctr">
            <w14:noFill/>
            <w14:prstDash w14:val="solid"/>
            <w14:bevel/>
          </w14:textOutline>
        </w:rPr>
        <w:t>(MS Word formatu)</w:t>
      </w:r>
    </w:p>
    <w:p w14:paraId="3887F38A" w14:textId="10A5EE21" w:rsidR="00262B6D" w:rsidRDefault="00BF2E7B" w:rsidP="79C68319">
      <w:pPr>
        <w:pStyle w:val="Default"/>
        <w:numPr>
          <w:ilvl w:val="0"/>
          <w:numId w:val="1"/>
        </w:numPr>
        <w:jc w:val="both"/>
        <w:rPr>
          <w:rFonts w:ascii="Arial Narrow" w:eastAsia="Arial Unicode MS" w:hAnsi="Arial Narrow"/>
          <w:sz w:val="24"/>
          <w:szCs w:val="24"/>
          <w:lang w:val="en-US"/>
          <w14:textOutline w14:w="0" w14:cap="rnd" w14:cmpd="sng" w14:algn="ctr">
            <w14:noFill/>
            <w14:prstDash w14:val="solid"/>
            <w14:bevel/>
          </w14:textOutline>
        </w:rPr>
      </w:pPr>
      <w:r>
        <w:rPr>
          <w:rFonts w:ascii="Arial Narrow" w:eastAsia="Arial Unicode MS" w:hAnsi="Arial Narrow"/>
          <w:sz w:val="24"/>
          <w:szCs w:val="24"/>
          <w:lang w:val="en-US"/>
          <w14:textOutline w14:w="0" w14:cap="rnd" w14:cmpd="sng" w14:algn="ctr">
            <w14:noFill/>
            <w14:prstDash w14:val="solid"/>
            <w14:bevel/>
          </w14:textOutline>
        </w:rPr>
        <w:t>Paslaugos</w:t>
      </w:r>
      <w:r w:rsidR="00262B6D">
        <w:rPr>
          <w:rFonts w:ascii="Arial Narrow" w:eastAsia="Arial Unicode MS" w:hAnsi="Arial Narrow"/>
          <w:sz w:val="24"/>
          <w:szCs w:val="24"/>
          <w:lang w:val="en-US"/>
          <w14:textOutline w14:w="0" w14:cap="rnd" w14:cmpd="sng" w14:algn="ctr">
            <w14:noFill/>
            <w14:prstDash w14:val="solid"/>
            <w14:bevel/>
          </w14:textOutline>
        </w:rPr>
        <w:t xml:space="preserve"> </w:t>
      </w:r>
      <w:r>
        <w:rPr>
          <w:rFonts w:ascii="Arial Narrow" w:eastAsia="Arial Unicode MS" w:hAnsi="Arial Narrow"/>
          <w:sz w:val="24"/>
          <w:szCs w:val="24"/>
          <w:lang w:val="en-US"/>
          <w14:textOutline w14:w="0" w14:cap="rnd" w14:cmpd="sng" w14:algn="ctr">
            <w14:noFill/>
            <w14:prstDash w14:val="solid"/>
            <w14:bevel/>
          </w14:textOutline>
        </w:rPr>
        <w:t>techninė</w:t>
      </w:r>
      <w:r w:rsidR="74D75258">
        <w:rPr>
          <w:rFonts w:ascii="Arial Narrow" w:eastAsia="Arial Unicode MS" w:hAnsi="Arial Narrow"/>
          <w:sz w:val="24"/>
          <w:szCs w:val="24"/>
          <w:lang w:val="en-US"/>
          <w14:textOutline w14:w="0" w14:cap="rnd" w14:cmpd="sng" w14:algn="ctr">
            <w14:noFill/>
            <w14:prstDash w14:val="solid"/>
            <w14:bevel/>
          </w14:textOutline>
        </w:rPr>
        <w:t>s</w:t>
      </w:r>
      <w:r>
        <w:rPr>
          <w:rFonts w:ascii="Arial Narrow" w:eastAsia="Arial Unicode MS" w:hAnsi="Arial Narrow"/>
          <w:sz w:val="24"/>
          <w:szCs w:val="24"/>
          <w:lang w:val="en-US"/>
          <w14:textOutline w14:w="0" w14:cap="rnd" w14:cmpd="sng" w14:algn="ctr">
            <w14:noFill/>
            <w14:prstDash w14:val="solid"/>
            <w14:bevel/>
          </w14:textOutline>
        </w:rPr>
        <w:t xml:space="preserve"> specifikacij</w:t>
      </w:r>
      <w:r w:rsidR="60A245EE">
        <w:rPr>
          <w:rFonts w:ascii="Arial Narrow" w:eastAsia="Arial Unicode MS" w:hAnsi="Arial Narrow"/>
          <w:sz w:val="24"/>
          <w:szCs w:val="24"/>
          <w:lang w:val="en-US"/>
          <w14:textOutline w14:w="0" w14:cap="rnd" w14:cmpd="sng" w14:algn="ctr">
            <w14:noFill/>
            <w14:prstDash w14:val="solid"/>
            <w14:bevel/>
          </w14:textOutline>
        </w:rPr>
        <w:t xml:space="preserve">os projektas </w:t>
      </w:r>
      <w:r w:rsidR="009045A0">
        <w:rPr>
          <w:rFonts w:ascii="Arial Narrow" w:eastAsia="Arial Unicode MS" w:hAnsi="Arial Narrow"/>
          <w:sz w:val="24"/>
          <w:szCs w:val="24"/>
          <w:lang w:val="en-US"/>
          <w14:textOutline w14:w="0" w14:cap="rnd" w14:cmpd="sng" w14:algn="ctr">
            <w14:noFill/>
            <w14:prstDash w14:val="solid"/>
            <w14:bevel/>
          </w14:textOutline>
        </w:rPr>
        <w:t>(</w:t>
      </w:r>
      <w:r w:rsidR="004174E8">
        <w:rPr>
          <w:rFonts w:ascii="Arial Narrow" w:eastAsia="Arial Unicode MS" w:hAnsi="Arial Narrow"/>
          <w:sz w:val="24"/>
          <w:szCs w:val="24"/>
          <w:lang w:val="en-US"/>
          <w14:textOutline w14:w="0" w14:cap="rnd" w14:cmpd="sng" w14:algn="ctr">
            <w14:noFill/>
            <w14:prstDash w14:val="solid"/>
            <w14:bevel/>
          </w14:textOutline>
        </w:rPr>
        <w:t>MS Word</w:t>
      </w:r>
      <w:r w:rsidR="009045A0">
        <w:rPr>
          <w:rFonts w:ascii="Arial Narrow" w:eastAsia="Arial Unicode MS" w:hAnsi="Arial Narrow"/>
          <w:sz w:val="24"/>
          <w:szCs w:val="24"/>
          <w:lang w:val="en-US"/>
          <w14:textOutline w14:w="0" w14:cap="rnd" w14:cmpd="sng" w14:algn="ctr">
            <w14:noFill/>
            <w14:prstDash w14:val="solid"/>
            <w14:bevel/>
          </w14:textOutline>
        </w:rPr>
        <w:t xml:space="preserve"> formatu)</w:t>
      </w:r>
    </w:p>
    <w:p w14:paraId="791CD498" w14:textId="77777777" w:rsidR="009045A0" w:rsidRPr="00900841" w:rsidRDefault="009045A0" w:rsidP="009045A0">
      <w:pPr>
        <w:pStyle w:val="Default"/>
        <w:ind w:left="1080"/>
        <w:jc w:val="both"/>
      </w:pPr>
    </w:p>
    <w:sectPr w:rsidR="009045A0" w:rsidRPr="00900841">
      <w:headerReference w:type="default" r:id="rId10"/>
      <w:footerReference w:type="default" r:id="rId11"/>
      <w:pgSz w:w="11906" w:h="16838"/>
      <w:pgMar w:top="1134" w:right="1134"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F267B" w14:textId="77777777" w:rsidR="007D6104" w:rsidRDefault="007D6104">
      <w:r>
        <w:separator/>
      </w:r>
    </w:p>
  </w:endnote>
  <w:endnote w:type="continuationSeparator" w:id="0">
    <w:p w14:paraId="787D96D4" w14:textId="77777777" w:rsidR="007D6104" w:rsidRDefault="007D6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3E77C" w14:textId="77777777" w:rsidR="00B16348" w:rsidRPr="009634D4" w:rsidRDefault="00252939">
    <w:pPr>
      <w:pStyle w:val="HeaderFooter"/>
      <w:tabs>
        <w:tab w:val="clear" w:pos="9020"/>
        <w:tab w:val="center" w:pos="4819"/>
        <w:tab w:val="right" w:pos="9638"/>
      </w:tabs>
      <w:spacing w:line="288" w:lineRule="auto"/>
      <w:rPr>
        <w:rFonts w:ascii="Arial" w:eastAsia="Arial" w:hAnsi="Arial" w:cs="Arial"/>
        <w:color w:val="auto"/>
        <w:sz w:val="16"/>
        <w:szCs w:val="16"/>
      </w:rPr>
    </w:pPr>
    <w:r w:rsidRPr="000D6CC9">
      <w:rPr>
        <w:rFonts w:ascii="Arial" w:hAnsi="Arial" w:cs="Arial"/>
        <w:color w:val="auto"/>
        <w:sz w:val="16"/>
        <w:szCs w:val="16"/>
        <w:lang w:val="fi-FI"/>
      </w:rPr>
      <w:t xml:space="preserve">AB Via </w:t>
    </w:r>
    <w:r w:rsidRPr="00A7401A">
      <w:rPr>
        <w:rFonts w:ascii="Arial" w:hAnsi="Arial" w:cs="Arial"/>
        <w:color w:val="auto"/>
        <w:sz w:val="16"/>
        <w:szCs w:val="16"/>
        <w:lang w:val="fi-FI"/>
      </w:rPr>
      <w:t>Lietuva</w:t>
    </w:r>
    <w:r w:rsidRPr="009634D4">
      <w:rPr>
        <w:rFonts w:ascii="Arial" w:eastAsia="Arial" w:hAnsi="Arial" w:cs="Arial"/>
        <w:color w:val="auto"/>
        <w:sz w:val="16"/>
        <w:szCs w:val="16"/>
      </w:rPr>
      <w:tab/>
    </w:r>
    <w:r w:rsidRPr="000D6CC9">
      <w:rPr>
        <w:rFonts w:ascii="Arial" w:hAnsi="Arial" w:cs="Arial"/>
        <w:color w:val="auto"/>
        <w:sz w:val="16"/>
        <w:szCs w:val="16"/>
        <w:lang w:val="fi-FI"/>
      </w:rPr>
      <w:t>Kauno g. 22, LT-03212</w:t>
    </w:r>
    <w:r w:rsidRPr="00A7401A">
      <w:rPr>
        <w:rFonts w:ascii="Arial" w:hAnsi="Arial" w:cs="Arial"/>
        <w:color w:val="auto"/>
        <w:sz w:val="16"/>
        <w:szCs w:val="16"/>
        <w:lang w:val="fi-FI"/>
      </w:rPr>
      <w:t xml:space="preserve">, </w:t>
    </w:r>
    <w:r w:rsidRPr="009634D4">
      <w:rPr>
        <w:rFonts w:ascii="Arial" w:hAnsi="Arial" w:cs="Arial"/>
        <w:color w:val="auto"/>
        <w:sz w:val="16"/>
        <w:szCs w:val="16"/>
      </w:rPr>
      <w:t>Vilnius</w:t>
    </w:r>
    <w:r w:rsidRPr="009634D4">
      <w:rPr>
        <w:rFonts w:ascii="Arial" w:eastAsia="Arial" w:hAnsi="Arial" w:cs="Arial"/>
        <w:color w:val="auto"/>
        <w:sz w:val="16"/>
        <w:szCs w:val="16"/>
      </w:rPr>
      <w:tab/>
    </w:r>
    <w:r w:rsidRPr="009634D4">
      <w:rPr>
        <w:rFonts w:ascii="Arial" w:hAnsi="Arial" w:cs="Arial"/>
        <w:color w:val="auto"/>
        <w:sz w:val="16"/>
        <w:szCs w:val="16"/>
      </w:rPr>
      <w:t>+370 5 23 29 600</w:t>
    </w:r>
  </w:p>
  <w:p w14:paraId="0D63E77D" w14:textId="77777777" w:rsidR="00B16348" w:rsidRPr="009634D4" w:rsidRDefault="00252939">
    <w:pPr>
      <w:pStyle w:val="HeaderFooter"/>
      <w:tabs>
        <w:tab w:val="clear" w:pos="9020"/>
        <w:tab w:val="center" w:pos="4819"/>
        <w:tab w:val="right" w:pos="9638"/>
      </w:tabs>
      <w:spacing w:line="288" w:lineRule="auto"/>
      <w:rPr>
        <w:rFonts w:ascii="Arial" w:eastAsia="Arial" w:hAnsi="Arial" w:cs="Arial"/>
        <w:color w:val="auto"/>
        <w:sz w:val="16"/>
        <w:szCs w:val="16"/>
      </w:rPr>
    </w:pPr>
    <w:r w:rsidRPr="009634D4">
      <w:rPr>
        <w:rFonts w:ascii="Arial" w:eastAsia="Arial" w:hAnsi="Arial" w:cs="Arial"/>
        <w:color w:val="auto"/>
        <w:sz w:val="16"/>
        <w:szCs w:val="16"/>
      </w:rPr>
      <w:tab/>
    </w:r>
    <w:r w:rsidRPr="009634D4">
      <w:rPr>
        <w:rFonts w:ascii="Arial" w:hAnsi="Arial" w:cs="Arial"/>
        <w:color w:val="auto"/>
        <w:sz w:val="16"/>
        <w:szCs w:val="16"/>
      </w:rPr>
      <w:t>Įmonės kodas</w:t>
    </w:r>
    <w:r w:rsidRPr="00A7401A">
      <w:rPr>
        <w:rFonts w:ascii="Arial" w:hAnsi="Arial" w:cs="Arial"/>
        <w:color w:val="auto"/>
        <w:sz w:val="16"/>
        <w:szCs w:val="16"/>
        <w:lang w:val="fi-FI"/>
      </w:rPr>
      <w:t xml:space="preserve"> </w:t>
    </w:r>
    <w:r w:rsidRPr="009634D4">
      <w:rPr>
        <w:rFonts w:ascii="Arial" w:hAnsi="Arial" w:cs="Arial"/>
        <w:color w:val="auto"/>
        <w:sz w:val="16"/>
        <w:szCs w:val="16"/>
      </w:rPr>
      <w:t>188710638</w:t>
    </w:r>
    <w:r w:rsidRPr="009634D4">
      <w:rPr>
        <w:rFonts w:ascii="Arial" w:eastAsia="Arial" w:hAnsi="Arial" w:cs="Arial"/>
        <w:color w:val="auto"/>
        <w:sz w:val="16"/>
        <w:szCs w:val="16"/>
      </w:rPr>
      <w:tab/>
    </w:r>
    <w:hyperlink r:id="rId1" w:history="1">
      <w:r w:rsidRPr="009634D4">
        <w:rPr>
          <w:rStyle w:val="Hyperlink0"/>
          <w:rFonts w:ascii="Arial" w:hAnsi="Arial" w:cs="Arial"/>
          <w:color w:val="auto"/>
          <w:sz w:val="16"/>
          <w:szCs w:val="16"/>
        </w:rPr>
        <w:t>info@</w:t>
      </w:r>
      <w:r w:rsidRPr="00A7401A">
        <w:rPr>
          <w:rStyle w:val="Hyperlink0"/>
          <w:rFonts w:ascii="Arial" w:hAnsi="Arial" w:cs="Arial"/>
          <w:color w:val="auto"/>
          <w:sz w:val="16"/>
          <w:szCs w:val="16"/>
          <w:lang w:val="fi-FI"/>
        </w:rPr>
        <w:t>vialietuva.lt</w:t>
      </w:r>
    </w:hyperlink>
  </w:p>
  <w:p w14:paraId="0D63E77E" w14:textId="77777777" w:rsidR="00B16348" w:rsidRPr="009634D4" w:rsidRDefault="00252939">
    <w:pPr>
      <w:pStyle w:val="HeaderFooter"/>
      <w:tabs>
        <w:tab w:val="clear" w:pos="9020"/>
        <w:tab w:val="center" w:pos="4819"/>
        <w:tab w:val="right" w:pos="9638"/>
      </w:tabs>
      <w:spacing w:line="288" w:lineRule="auto"/>
      <w:rPr>
        <w:rFonts w:ascii="Arial" w:hAnsi="Arial" w:cs="Arial"/>
        <w:color w:val="auto"/>
        <w:sz w:val="16"/>
        <w:szCs w:val="16"/>
      </w:rPr>
    </w:pPr>
    <w:r w:rsidRPr="009634D4">
      <w:rPr>
        <w:rFonts w:ascii="Arial" w:eastAsia="Arial" w:hAnsi="Arial" w:cs="Arial"/>
        <w:color w:val="auto"/>
        <w:sz w:val="16"/>
        <w:szCs w:val="16"/>
      </w:rPr>
      <w:tab/>
    </w:r>
    <w:r w:rsidRPr="009634D4">
      <w:rPr>
        <w:rFonts w:ascii="Arial" w:hAnsi="Arial" w:cs="Arial"/>
        <w:color w:val="auto"/>
        <w:sz w:val="16"/>
        <w:szCs w:val="16"/>
        <w:lang w:val="nl-NL"/>
      </w:rPr>
      <w:t>PVM mok</w:t>
    </w:r>
    <w:r w:rsidRPr="009634D4">
      <w:rPr>
        <w:rFonts w:ascii="Arial" w:hAnsi="Arial" w:cs="Arial"/>
        <w:color w:val="auto"/>
        <w:sz w:val="16"/>
        <w:szCs w:val="16"/>
      </w:rPr>
      <w:t>ėtojo kodas LT100009270611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F2B44" w14:textId="77777777" w:rsidR="007D6104" w:rsidRDefault="007D6104">
      <w:r>
        <w:separator/>
      </w:r>
    </w:p>
  </w:footnote>
  <w:footnote w:type="continuationSeparator" w:id="0">
    <w:p w14:paraId="6045B1F7" w14:textId="77777777" w:rsidR="007D6104" w:rsidRDefault="007D6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3E77B" w14:textId="77777777" w:rsidR="00B16348" w:rsidRDefault="00252939">
    <w:pPr>
      <w:pStyle w:val="HeaderFooter"/>
      <w:tabs>
        <w:tab w:val="clear" w:pos="9020"/>
        <w:tab w:val="center" w:pos="4819"/>
        <w:tab w:val="right" w:pos="9638"/>
      </w:tabs>
      <w:rPr>
        <w:rFonts w:hint="eastAsia"/>
      </w:rPr>
    </w:pPr>
    <w:r>
      <w:rPr>
        <w:noProof/>
      </w:rPr>
      <w:drawing>
        <wp:inline distT="0" distB="0" distL="0" distR="0" wp14:anchorId="0D63E77F" wp14:editId="0D63E780">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381DE9"/>
    <w:multiLevelType w:val="hybridMultilevel"/>
    <w:tmpl w:val="08B0BD10"/>
    <w:lvl w:ilvl="0" w:tplc="75E673C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619870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348"/>
    <w:rsid w:val="000D6CC9"/>
    <w:rsid w:val="00252939"/>
    <w:rsid w:val="00262B6D"/>
    <w:rsid w:val="002C0D07"/>
    <w:rsid w:val="00386CCC"/>
    <w:rsid w:val="004174E8"/>
    <w:rsid w:val="00422AFF"/>
    <w:rsid w:val="00536693"/>
    <w:rsid w:val="00611FD8"/>
    <w:rsid w:val="006670C1"/>
    <w:rsid w:val="00757893"/>
    <w:rsid w:val="007D6104"/>
    <w:rsid w:val="00900841"/>
    <w:rsid w:val="00903F97"/>
    <w:rsid w:val="009045A0"/>
    <w:rsid w:val="00936E72"/>
    <w:rsid w:val="009634D4"/>
    <w:rsid w:val="009C3126"/>
    <w:rsid w:val="00A7401A"/>
    <w:rsid w:val="00B0513F"/>
    <w:rsid w:val="00B16348"/>
    <w:rsid w:val="00BF2E7B"/>
    <w:rsid w:val="00C20E33"/>
    <w:rsid w:val="00C629BB"/>
    <w:rsid w:val="00CA7BBA"/>
    <w:rsid w:val="00DD4140"/>
    <w:rsid w:val="00E42684"/>
    <w:rsid w:val="00EC2D12"/>
    <w:rsid w:val="00F5669D"/>
    <w:rsid w:val="00F56D7F"/>
    <w:rsid w:val="01532CB9"/>
    <w:rsid w:val="2517B01A"/>
    <w:rsid w:val="37655968"/>
    <w:rsid w:val="44A9D43F"/>
    <w:rsid w:val="479CD32D"/>
    <w:rsid w:val="60A245EE"/>
    <w:rsid w:val="60E8D8C3"/>
    <w:rsid w:val="63F84AAE"/>
    <w:rsid w:val="68A90462"/>
    <w:rsid w:val="74D75258"/>
    <w:rsid w:val="79C683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63E76D"/>
  <w15:docId w15:val="{4A7EBB79-B5CD-4014-A3B4-7B715D83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386CCC"/>
    <w:pPr>
      <w:tabs>
        <w:tab w:val="center" w:pos="4819"/>
        <w:tab w:val="right" w:pos="9638"/>
      </w:tabs>
    </w:pPr>
  </w:style>
  <w:style w:type="character" w:customStyle="1" w:styleId="AntratsDiagrama">
    <w:name w:val="Antraštės Diagrama"/>
    <w:basedOn w:val="Numatytasispastraiposriftas"/>
    <w:link w:val="Antrats"/>
    <w:uiPriority w:val="99"/>
    <w:rsid w:val="00386CCC"/>
    <w:rPr>
      <w:sz w:val="24"/>
      <w:szCs w:val="24"/>
      <w:lang w:val="en-US" w:eastAsia="en-US"/>
    </w:rPr>
  </w:style>
  <w:style w:type="paragraph" w:styleId="Porat">
    <w:name w:val="footer"/>
    <w:basedOn w:val="prastasis"/>
    <w:link w:val="PoratDiagrama"/>
    <w:uiPriority w:val="99"/>
    <w:unhideWhenUsed/>
    <w:rsid w:val="00386CCC"/>
    <w:pPr>
      <w:tabs>
        <w:tab w:val="center" w:pos="4819"/>
        <w:tab w:val="right" w:pos="9638"/>
      </w:tabs>
    </w:pPr>
  </w:style>
  <w:style w:type="character" w:customStyle="1" w:styleId="PoratDiagrama">
    <w:name w:val="Poraštė Diagrama"/>
    <w:basedOn w:val="Numatytasispastraiposriftas"/>
    <w:link w:val="Porat"/>
    <w:uiPriority w:val="99"/>
    <w:rsid w:val="00386CCC"/>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AC3CB78FF70C458439D75B4A23944F" ma:contentTypeVersion="13" ma:contentTypeDescription="Create a new document." ma:contentTypeScope="" ma:versionID="1d9674f6a7cc648b5262707b99b56dbf">
  <xsd:schema xmlns:xsd="http://www.w3.org/2001/XMLSchema" xmlns:xs="http://www.w3.org/2001/XMLSchema" xmlns:p="http://schemas.microsoft.com/office/2006/metadata/properties" xmlns:ns2="8e6f2afb-9b57-41de-8379-8ff12c3189b6" xmlns:ns3="19087870-50ab-4a66-bc64-4be2dafd3379" targetNamespace="http://schemas.microsoft.com/office/2006/metadata/properties" ma:root="true" ma:fieldsID="ba5e60f0f369f188c774d59d001c5d48" ns2:_="" ns3:_="">
    <xsd:import namespace="8e6f2afb-9b57-41de-8379-8ff12c3189b6"/>
    <xsd:import namespace="19087870-50ab-4a66-bc64-4be2dafd337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f2afb-9b57-41de-8379-8ff12c3189b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087870-50ab-4a66-bc64-4be2dafd337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6cae304-4f73-41a5-9856-da826d1033e3}" ma:internalName="TaxCatchAll" ma:showField="CatchAllData" ma:web="19087870-50ab-4a66-bc64-4be2dafd337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9087870-50ab-4a66-bc64-4be2dafd3379" xsi:nil="true"/>
    <lcf76f155ced4ddcb4097134ff3c332f xmlns="8e6f2afb-9b57-41de-8379-8ff12c3189b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10D0C0-F920-4902-9A13-13A0D76EE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f2afb-9b57-41de-8379-8ff12c3189b6"/>
    <ds:schemaRef ds:uri="19087870-50ab-4a66-bc64-4be2dafd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475F05-DBF9-42BE-BE0D-97A13CE40BF0}">
  <ds:schemaRefs>
    <ds:schemaRef ds:uri="http://schemas.microsoft.com/sharepoint/v3/contenttype/forms"/>
  </ds:schemaRefs>
</ds:datastoreItem>
</file>

<file path=customXml/itemProps3.xml><?xml version="1.0" encoding="utf-8"?>
<ds:datastoreItem xmlns:ds="http://schemas.openxmlformats.org/officeDocument/2006/customXml" ds:itemID="{3E83229B-8B4F-4CD1-8DC1-3B9CB179FF4C}">
  <ds:schemaRefs>
    <ds:schemaRef ds:uri="http://schemas.microsoft.com/office/infopath/2007/PartnerControls"/>
    <ds:schemaRef ds:uri="http://schemas.openxmlformats.org/package/2006/metadata/core-properties"/>
    <ds:schemaRef ds:uri="http://schemas.microsoft.com/office/2006/documentManagement/types"/>
    <ds:schemaRef ds:uri="http://purl.org/dc/terms/"/>
    <ds:schemaRef ds:uri="http://schemas.microsoft.com/office/2006/metadata/properties"/>
    <ds:schemaRef ds:uri="19087870-50ab-4a66-bc64-4be2dafd3379"/>
    <ds:schemaRef ds:uri="http://purl.org/dc/elements/1.1/"/>
    <ds:schemaRef ds:uri="8e6f2afb-9b57-41de-8379-8ff12c3189b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318</Words>
  <Characters>2439</Characters>
  <Application>Microsoft Office Word</Application>
  <DocSecurity>0</DocSecurity>
  <Lines>20</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Antanas Narbutas</cp:lastModifiedBy>
  <cp:revision>5</cp:revision>
  <dcterms:created xsi:type="dcterms:W3CDTF">2025-01-06T14:25:00Z</dcterms:created>
  <dcterms:modified xsi:type="dcterms:W3CDTF">2025-01-06T14:40:00Z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0x010100A7AC3CB78FF70C458439D75B4A23944F</vt:lpwstr>
  </property>
  <property fmtid="{D5CDD505-2E9C-101B-9397-08002B2CF9AE}" pid="3" name="GrammarlyDocumentId">
    <vt:lpwstr>0c2ffddf8f8c1e6fdffc111d7835f5a11aa0fc41124300a35155138b9a546801</vt:lpwstr>
  </property>
  <property fmtid="{D5CDD505-2E9C-101B-9397-08002B2CF9AE}" pid="4" name="MediaServiceImageTags">
    <vt:lpwstr/>
  </property>
</Properties>
</file>